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FF928" w14:textId="77777777" w:rsidR="00EB7341" w:rsidRDefault="00BA1C62">
      <w:pPr>
        <w:pStyle w:val="BodyText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0" distR="0" simplePos="0" relativeHeight="487559168" behindDoc="1" locked="0" layoutInCell="1" allowOverlap="1" wp14:anchorId="52C9BB97" wp14:editId="40383212">
            <wp:simplePos x="0" y="0"/>
            <wp:positionH relativeFrom="page">
              <wp:posOffset>398145</wp:posOffset>
            </wp:positionH>
            <wp:positionV relativeFrom="page">
              <wp:posOffset>464819</wp:posOffset>
            </wp:positionV>
            <wp:extent cx="1850008" cy="1098550"/>
            <wp:effectExtent l="0" t="0" r="0" b="0"/>
            <wp:wrapNone/>
            <wp:docPr id="1" name="Image 1" descr="County of Marin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ounty of Marin Logo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0008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96766F" w14:textId="77777777" w:rsidR="00EB7341" w:rsidRDefault="00EB7341">
      <w:pPr>
        <w:pStyle w:val="BodyText"/>
        <w:rPr>
          <w:rFonts w:ascii="Times New Roman"/>
        </w:rPr>
      </w:pPr>
    </w:p>
    <w:p w14:paraId="044A4064" w14:textId="77777777" w:rsidR="00EB7341" w:rsidRDefault="00EB7341">
      <w:pPr>
        <w:pStyle w:val="BodyText"/>
        <w:spacing w:before="271"/>
        <w:rPr>
          <w:rFonts w:ascii="Times New Roman"/>
        </w:rPr>
      </w:pPr>
    </w:p>
    <w:p w14:paraId="74C0A259" w14:textId="77777777" w:rsidR="008E496B" w:rsidRDefault="008E496B">
      <w:pPr>
        <w:spacing w:line="417" w:lineRule="auto"/>
        <w:ind w:left="2893" w:right="1452" w:hanging="1441"/>
        <w:rPr>
          <w:b/>
          <w:sz w:val="24"/>
        </w:rPr>
      </w:pPr>
    </w:p>
    <w:p w14:paraId="1C55B4B2" w14:textId="77777777" w:rsidR="008E496B" w:rsidRDefault="008E496B">
      <w:pPr>
        <w:spacing w:line="417" w:lineRule="auto"/>
        <w:ind w:left="2893" w:right="1452" w:hanging="1441"/>
        <w:rPr>
          <w:b/>
          <w:sz w:val="24"/>
        </w:rPr>
      </w:pPr>
    </w:p>
    <w:p w14:paraId="2F94FB6C" w14:textId="1D212A05" w:rsidR="00EB7341" w:rsidRDefault="00BA1C62">
      <w:pPr>
        <w:spacing w:line="417" w:lineRule="auto"/>
        <w:ind w:left="2893" w:right="1452" w:hanging="1441"/>
        <w:rPr>
          <w:b/>
          <w:sz w:val="24"/>
        </w:rPr>
      </w:pPr>
      <w:r>
        <w:rPr>
          <w:b/>
          <w:sz w:val="24"/>
        </w:rPr>
        <w:t>Marin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County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Community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Corrections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Partnership Executive Board Meeting</w:t>
      </w:r>
    </w:p>
    <w:p w14:paraId="017E1AF7" w14:textId="051C352C" w:rsidR="00EB7341" w:rsidRDefault="00927345">
      <w:pPr>
        <w:spacing w:line="417" w:lineRule="auto"/>
        <w:ind w:left="2345" w:right="2196" w:firstLine="388"/>
        <w:rPr>
          <w:b/>
          <w:sz w:val="24"/>
        </w:rPr>
      </w:pPr>
      <w:r>
        <w:rPr>
          <w:b/>
          <w:sz w:val="24"/>
        </w:rPr>
        <w:t>October 28th</w:t>
      </w:r>
      <w:r w:rsidR="00BA1C62">
        <w:rPr>
          <w:b/>
          <w:sz w:val="24"/>
        </w:rPr>
        <w:t xml:space="preserve">, </w:t>
      </w:r>
      <w:proofErr w:type="gramStart"/>
      <w:r w:rsidR="00BA1C62">
        <w:rPr>
          <w:b/>
          <w:sz w:val="24"/>
        </w:rPr>
        <w:t>2026</w:t>
      </w:r>
      <w:proofErr w:type="gramEnd"/>
      <w:r w:rsidR="00BA1C62">
        <w:rPr>
          <w:b/>
          <w:sz w:val="24"/>
        </w:rPr>
        <w:t xml:space="preserve"> at 10:00 AM 3501</w:t>
      </w:r>
      <w:r w:rsidR="00BA1C62">
        <w:rPr>
          <w:b/>
          <w:spacing w:val="-8"/>
          <w:sz w:val="24"/>
        </w:rPr>
        <w:t xml:space="preserve"> </w:t>
      </w:r>
      <w:r w:rsidR="00BA1C62">
        <w:rPr>
          <w:b/>
          <w:sz w:val="24"/>
        </w:rPr>
        <w:t>Civic</w:t>
      </w:r>
      <w:r w:rsidR="00BA1C62">
        <w:rPr>
          <w:b/>
          <w:spacing w:val="-8"/>
          <w:sz w:val="24"/>
        </w:rPr>
        <w:t xml:space="preserve"> </w:t>
      </w:r>
      <w:r w:rsidR="00BA1C62">
        <w:rPr>
          <w:b/>
          <w:sz w:val="24"/>
        </w:rPr>
        <w:t>Center</w:t>
      </w:r>
      <w:r w:rsidR="00BA1C62">
        <w:rPr>
          <w:b/>
          <w:spacing w:val="-8"/>
          <w:sz w:val="24"/>
        </w:rPr>
        <w:t xml:space="preserve"> </w:t>
      </w:r>
      <w:r w:rsidR="00BA1C62">
        <w:rPr>
          <w:b/>
          <w:sz w:val="24"/>
        </w:rPr>
        <w:t>Drive,</w:t>
      </w:r>
      <w:r w:rsidR="00BA1C62">
        <w:rPr>
          <w:b/>
          <w:spacing w:val="-8"/>
          <w:sz w:val="24"/>
        </w:rPr>
        <w:t xml:space="preserve"> </w:t>
      </w:r>
      <w:r w:rsidR="00BA1C62">
        <w:rPr>
          <w:b/>
          <w:sz w:val="24"/>
        </w:rPr>
        <w:t>Room</w:t>
      </w:r>
      <w:r w:rsidR="00BA1C62">
        <w:rPr>
          <w:b/>
          <w:spacing w:val="-8"/>
          <w:sz w:val="24"/>
        </w:rPr>
        <w:t xml:space="preserve"> </w:t>
      </w:r>
      <w:r>
        <w:rPr>
          <w:b/>
          <w:sz w:val="24"/>
        </w:rPr>
        <w:t>143D</w:t>
      </w:r>
    </w:p>
    <w:p w14:paraId="5DDD16CF" w14:textId="77777777" w:rsidR="00EB7341" w:rsidRDefault="00BA1C62">
      <w:pPr>
        <w:spacing w:line="276" w:lineRule="exact"/>
        <w:ind w:left="3104"/>
        <w:rPr>
          <w:b/>
          <w:sz w:val="24"/>
        </w:rPr>
      </w:pPr>
      <w:r>
        <w:rPr>
          <w:b/>
          <w:sz w:val="24"/>
        </w:rPr>
        <w:t>San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Rafael,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</w:t>
      </w:r>
      <w:r>
        <w:rPr>
          <w:b/>
          <w:spacing w:val="-12"/>
          <w:sz w:val="24"/>
        </w:rPr>
        <w:t xml:space="preserve"> </w:t>
      </w:r>
      <w:r>
        <w:rPr>
          <w:b/>
          <w:spacing w:val="-4"/>
          <w:sz w:val="24"/>
        </w:rPr>
        <w:t>94093</w:t>
      </w:r>
    </w:p>
    <w:p w14:paraId="05C0F7AE" w14:textId="77777777" w:rsidR="00EB7341" w:rsidRDefault="00EB7341">
      <w:pPr>
        <w:pStyle w:val="BodyText"/>
        <w:rPr>
          <w:b/>
        </w:rPr>
      </w:pPr>
    </w:p>
    <w:p w14:paraId="56EA87D4" w14:textId="77777777" w:rsidR="00EB7341" w:rsidRDefault="00EB7341">
      <w:pPr>
        <w:pStyle w:val="BodyText"/>
        <w:spacing w:before="124"/>
        <w:rPr>
          <w:b/>
        </w:rPr>
      </w:pPr>
    </w:p>
    <w:p w14:paraId="7E69C400" w14:textId="143E92FF" w:rsidR="00EB7341" w:rsidRDefault="00BA1C62">
      <w:pPr>
        <w:pStyle w:val="ListParagraph"/>
        <w:numPr>
          <w:ilvl w:val="0"/>
          <w:numId w:val="1"/>
        </w:numPr>
        <w:tabs>
          <w:tab w:val="left" w:pos="359"/>
        </w:tabs>
        <w:spacing w:before="0"/>
        <w:ind w:left="359" w:hanging="359"/>
        <w:rPr>
          <w:sz w:val="24"/>
        </w:rPr>
      </w:pPr>
      <w:r>
        <w:rPr>
          <w:sz w:val="24"/>
        </w:rPr>
        <w:t>Call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Order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 w:rsidR="00927345">
        <w:rPr>
          <w:spacing w:val="-2"/>
          <w:sz w:val="24"/>
        </w:rPr>
        <w:t xml:space="preserve">Interim </w:t>
      </w:r>
      <w:r>
        <w:rPr>
          <w:sz w:val="24"/>
        </w:rPr>
        <w:t>Chief</w:t>
      </w:r>
      <w:r>
        <w:rPr>
          <w:spacing w:val="-6"/>
          <w:sz w:val="24"/>
        </w:rPr>
        <w:t xml:space="preserve"> </w:t>
      </w:r>
      <w:r>
        <w:rPr>
          <w:sz w:val="24"/>
        </w:rPr>
        <w:t>Probation</w:t>
      </w:r>
      <w:r>
        <w:rPr>
          <w:spacing w:val="-3"/>
          <w:sz w:val="24"/>
        </w:rPr>
        <w:t xml:space="preserve"> </w:t>
      </w:r>
      <w:r>
        <w:rPr>
          <w:sz w:val="24"/>
        </w:rPr>
        <w:t>Officer</w:t>
      </w:r>
      <w:r>
        <w:rPr>
          <w:spacing w:val="-4"/>
          <w:sz w:val="24"/>
        </w:rPr>
        <w:t xml:space="preserve"> </w:t>
      </w:r>
      <w:r w:rsidR="00927345">
        <w:rPr>
          <w:sz w:val="24"/>
        </w:rPr>
        <w:t>Ed Randle</w:t>
      </w:r>
    </w:p>
    <w:p w14:paraId="3A913B19" w14:textId="77777777" w:rsidR="00EB7341" w:rsidRDefault="00BA1C62">
      <w:pPr>
        <w:pStyle w:val="ListParagraph"/>
        <w:numPr>
          <w:ilvl w:val="0"/>
          <w:numId w:val="1"/>
        </w:numPr>
        <w:tabs>
          <w:tab w:val="left" w:pos="359"/>
        </w:tabs>
        <w:spacing w:before="205"/>
        <w:ind w:left="359" w:hanging="359"/>
        <w:rPr>
          <w:sz w:val="24"/>
        </w:rPr>
      </w:pPr>
      <w:r>
        <w:rPr>
          <w:sz w:val="24"/>
        </w:rPr>
        <w:t>Welcome</w:t>
      </w:r>
      <w:r>
        <w:rPr>
          <w:spacing w:val="-8"/>
          <w:sz w:val="24"/>
        </w:rPr>
        <w:t xml:space="preserve"> </w:t>
      </w:r>
      <w:r>
        <w:rPr>
          <w:sz w:val="24"/>
        </w:rPr>
        <w:t>&amp;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Announcements</w:t>
      </w:r>
    </w:p>
    <w:p w14:paraId="7094F4BD" w14:textId="77777777" w:rsidR="00EB7341" w:rsidRDefault="00BA1C62">
      <w:pPr>
        <w:pStyle w:val="ListParagraph"/>
        <w:numPr>
          <w:ilvl w:val="0"/>
          <w:numId w:val="1"/>
        </w:numPr>
        <w:tabs>
          <w:tab w:val="left" w:pos="359"/>
        </w:tabs>
        <w:ind w:left="359" w:hanging="359"/>
        <w:rPr>
          <w:sz w:val="24"/>
        </w:rPr>
      </w:pPr>
      <w:r>
        <w:rPr>
          <w:sz w:val="24"/>
        </w:rPr>
        <w:t>Public</w:t>
      </w:r>
      <w:r>
        <w:rPr>
          <w:spacing w:val="-2"/>
          <w:sz w:val="24"/>
        </w:rPr>
        <w:t xml:space="preserve"> Comment</w:t>
      </w:r>
    </w:p>
    <w:p w14:paraId="1D7DDB84" w14:textId="77777777" w:rsidR="00EB7341" w:rsidRDefault="00BA1C62">
      <w:pPr>
        <w:pStyle w:val="ListParagraph"/>
        <w:numPr>
          <w:ilvl w:val="0"/>
          <w:numId w:val="1"/>
        </w:numPr>
        <w:tabs>
          <w:tab w:val="left" w:pos="359"/>
        </w:tabs>
        <w:ind w:left="359" w:hanging="359"/>
        <w:rPr>
          <w:sz w:val="24"/>
        </w:rPr>
      </w:pPr>
      <w:r>
        <w:rPr>
          <w:sz w:val="24"/>
        </w:rPr>
        <w:t>Updates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Board</w:t>
      </w:r>
    </w:p>
    <w:p w14:paraId="42804F0B" w14:textId="77777777" w:rsidR="00EB7341" w:rsidRDefault="00BA1C62">
      <w:pPr>
        <w:pStyle w:val="ListParagraph"/>
        <w:numPr>
          <w:ilvl w:val="0"/>
          <w:numId w:val="1"/>
        </w:numPr>
        <w:tabs>
          <w:tab w:val="left" w:pos="359"/>
        </w:tabs>
        <w:ind w:left="359" w:hanging="359"/>
        <w:rPr>
          <w:sz w:val="24"/>
        </w:rPr>
      </w:pPr>
      <w:r>
        <w:rPr>
          <w:sz w:val="24"/>
        </w:rPr>
        <w:t>Mission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Purpose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Statement</w:t>
      </w:r>
    </w:p>
    <w:p w14:paraId="4F652FB0" w14:textId="31E709C6" w:rsidR="00EB7341" w:rsidRDefault="00927345">
      <w:pPr>
        <w:pStyle w:val="ListParagraph"/>
        <w:numPr>
          <w:ilvl w:val="0"/>
          <w:numId w:val="1"/>
        </w:numPr>
        <w:tabs>
          <w:tab w:val="left" w:pos="359"/>
        </w:tabs>
        <w:ind w:left="359" w:hanging="359"/>
        <w:rPr>
          <w:sz w:val="24"/>
        </w:rPr>
      </w:pPr>
      <w:r>
        <w:rPr>
          <w:sz w:val="24"/>
        </w:rPr>
        <w:t>Budget Recap</w:t>
      </w:r>
    </w:p>
    <w:p w14:paraId="77E3613B" w14:textId="77777777" w:rsidR="00EB7341" w:rsidRDefault="00BA1C62">
      <w:pPr>
        <w:pStyle w:val="ListParagraph"/>
        <w:numPr>
          <w:ilvl w:val="0"/>
          <w:numId w:val="1"/>
        </w:numPr>
        <w:tabs>
          <w:tab w:val="left" w:pos="359"/>
        </w:tabs>
        <w:spacing w:before="202"/>
        <w:ind w:left="359" w:hanging="359"/>
        <w:rPr>
          <w:sz w:val="24"/>
        </w:rPr>
      </w:pPr>
      <w:proofErr w:type="gramStart"/>
      <w:r>
        <w:rPr>
          <w:sz w:val="24"/>
        </w:rPr>
        <w:t>Program</w:t>
      </w:r>
      <w:proofErr w:type="gramEnd"/>
      <w:r>
        <w:rPr>
          <w:spacing w:val="-2"/>
          <w:sz w:val="24"/>
        </w:rPr>
        <w:t xml:space="preserve"> Updates</w:t>
      </w:r>
    </w:p>
    <w:p w14:paraId="6915FCA8" w14:textId="02840231" w:rsidR="00EB7341" w:rsidRDefault="00927345">
      <w:pPr>
        <w:pStyle w:val="ListParagraph"/>
        <w:numPr>
          <w:ilvl w:val="0"/>
          <w:numId w:val="1"/>
        </w:numPr>
        <w:tabs>
          <w:tab w:val="left" w:pos="359"/>
        </w:tabs>
        <w:ind w:left="359" w:hanging="359"/>
        <w:rPr>
          <w:sz w:val="24"/>
        </w:rPr>
      </w:pPr>
      <w:r>
        <w:rPr>
          <w:sz w:val="24"/>
        </w:rPr>
        <w:t xml:space="preserve">New Funding </w:t>
      </w:r>
      <w:r w:rsidR="00BA1C62">
        <w:rPr>
          <w:sz w:val="24"/>
        </w:rPr>
        <w:t>Proposal</w:t>
      </w:r>
      <w:r>
        <w:rPr>
          <w:spacing w:val="-2"/>
          <w:sz w:val="24"/>
        </w:rPr>
        <w:t>s:</w:t>
      </w:r>
    </w:p>
    <w:p w14:paraId="62029AB6" w14:textId="2008CD4D" w:rsidR="00EB7341" w:rsidRDefault="00BA1C62">
      <w:pPr>
        <w:pStyle w:val="ListParagraph"/>
        <w:numPr>
          <w:ilvl w:val="1"/>
          <w:numId w:val="1"/>
        </w:numPr>
        <w:tabs>
          <w:tab w:val="left" w:pos="1080"/>
        </w:tabs>
        <w:spacing w:before="161"/>
        <w:rPr>
          <w:sz w:val="24"/>
        </w:rPr>
      </w:pPr>
      <w:r>
        <w:rPr>
          <w:sz w:val="24"/>
        </w:rPr>
        <w:t>Health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Human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Services</w:t>
      </w:r>
    </w:p>
    <w:p w14:paraId="43A4BF7F" w14:textId="77777777" w:rsidR="00927345" w:rsidRPr="00927345" w:rsidRDefault="00927345">
      <w:pPr>
        <w:pStyle w:val="ListParagraph"/>
        <w:numPr>
          <w:ilvl w:val="0"/>
          <w:numId w:val="1"/>
        </w:numPr>
        <w:tabs>
          <w:tab w:val="left" w:pos="359"/>
        </w:tabs>
        <w:spacing w:before="161"/>
        <w:ind w:left="359" w:hanging="359"/>
        <w:rPr>
          <w:sz w:val="24"/>
        </w:rPr>
      </w:pPr>
      <w:r>
        <w:rPr>
          <w:spacing w:val="-2"/>
          <w:sz w:val="24"/>
        </w:rPr>
        <w:t>Budget Approval</w:t>
      </w:r>
    </w:p>
    <w:p w14:paraId="35C7D6E6" w14:textId="61E25A08" w:rsidR="00EB7341" w:rsidRDefault="00BA1C62">
      <w:pPr>
        <w:pStyle w:val="ListParagraph"/>
        <w:numPr>
          <w:ilvl w:val="0"/>
          <w:numId w:val="1"/>
        </w:numPr>
        <w:tabs>
          <w:tab w:val="left" w:pos="359"/>
        </w:tabs>
        <w:spacing w:before="161"/>
        <w:ind w:left="359" w:hanging="359"/>
        <w:rPr>
          <w:sz w:val="24"/>
        </w:rPr>
      </w:pPr>
      <w:r>
        <w:rPr>
          <w:spacing w:val="-2"/>
          <w:sz w:val="24"/>
        </w:rPr>
        <w:t>Adjournment</w:t>
      </w:r>
    </w:p>
    <w:p w14:paraId="4E8BF937" w14:textId="77777777" w:rsidR="00EB7341" w:rsidRDefault="00EB7341">
      <w:pPr>
        <w:pStyle w:val="BodyText"/>
      </w:pPr>
    </w:p>
    <w:p w14:paraId="6AE48DA4" w14:textId="77777777" w:rsidR="00EB7341" w:rsidRDefault="00EB7341">
      <w:pPr>
        <w:pStyle w:val="BodyText"/>
      </w:pPr>
    </w:p>
    <w:p w14:paraId="5D1AC489" w14:textId="77777777" w:rsidR="00EB7341" w:rsidRDefault="00EB7341">
      <w:pPr>
        <w:pStyle w:val="BodyText"/>
      </w:pPr>
    </w:p>
    <w:p w14:paraId="66F2B4A0" w14:textId="77777777" w:rsidR="00EB7341" w:rsidRDefault="00EB7341">
      <w:pPr>
        <w:pStyle w:val="BodyText"/>
        <w:spacing w:before="61"/>
      </w:pPr>
    </w:p>
    <w:p w14:paraId="08085DCE" w14:textId="77777777" w:rsidR="00EB7341" w:rsidRDefault="00BA1C62">
      <w:pPr>
        <w:pStyle w:val="BodyText"/>
        <w:ind w:left="8" w:right="5"/>
        <w:jc w:val="center"/>
      </w:pPr>
      <w:r>
        <w:rPr>
          <w:color w:val="747474"/>
        </w:rPr>
        <w:t>For</w:t>
      </w:r>
      <w:r>
        <w:rPr>
          <w:color w:val="747474"/>
          <w:spacing w:val="-5"/>
        </w:rPr>
        <w:t xml:space="preserve"> </w:t>
      </w:r>
      <w:r>
        <w:rPr>
          <w:color w:val="747474"/>
        </w:rPr>
        <w:t>information,</w:t>
      </w:r>
      <w:r>
        <w:rPr>
          <w:color w:val="747474"/>
          <w:spacing w:val="-3"/>
        </w:rPr>
        <w:t xml:space="preserve"> </w:t>
      </w:r>
      <w:r>
        <w:rPr>
          <w:color w:val="747474"/>
        </w:rPr>
        <w:t>please</w:t>
      </w:r>
      <w:r>
        <w:rPr>
          <w:color w:val="747474"/>
          <w:spacing w:val="-4"/>
        </w:rPr>
        <w:t xml:space="preserve"> </w:t>
      </w:r>
      <w:r>
        <w:rPr>
          <w:color w:val="747474"/>
        </w:rPr>
        <w:t>contact</w:t>
      </w:r>
      <w:r>
        <w:rPr>
          <w:color w:val="747474"/>
          <w:spacing w:val="-3"/>
        </w:rPr>
        <w:t xml:space="preserve"> </w:t>
      </w:r>
      <w:r>
        <w:rPr>
          <w:color w:val="747474"/>
        </w:rPr>
        <w:t>the</w:t>
      </w:r>
      <w:r>
        <w:rPr>
          <w:color w:val="747474"/>
          <w:spacing w:val="-3"/>
        </w:rPr>
        <w:t xml:space="preserve"> </w:t>
      </w:r>
      <w:r>
        <w:rPr>
          <w:color w:val="747474"/>
        </w:rPr>
        <w:t>Probation</w:t>
      </w:r>
      <w:r>
        <w:rPr>
          <w:color w:val="747474"/>
          <w:spacing w:val="-4"/>
        </w:rPr>
        <w:t xml:space="preserve"> </w:t>
      </w:r>
      <w:r>
        <w:rPr>
          <w:color w:val="747474"/>
        </w:rPr>
        <w:t>Department</w:t>
      </w:r>
      <w:r>
        <w:rPr>
          <w:color w:val="747474"/>
          <w:spacing w:val="-5"/>
        </w:rPr>
        <w:t xml:space="preserve"> </w:t>
      </w:r>
      <w:r>
        <w:rPr>
          <w:color w:val="747474"/>
        </w:rPr>
        <w:t>at</w:t>
      </w:r>
      <w:r>
        <w:rPr>
          <w:color w:val="747474"/>
          <w:spacing w:val="-4"/>
        </w:rPr>
        <w:t xml:space="preserve"> </w:t>
      </w:r>
      <w:r>
        <w:rPr>
          <w:color w:val="747474"/>
        </w:rPr>
        <w:t>415-473-</w:t>
      </w:r>
      <w:r>
        <w:rPr>
          <w:color w:val="747474"/>
          <w:spacing w:val="-2"/>
        </w:rPr>
        <w:t>6310.</w:t>
      </w:r>
    </w:p>
    <w:p w14:paraId="44036F18" w14:textId="68263F3C" w:rsidR="00EB7341" w:rsidRDefault="00BA1C62">
      <w:pPr>
        <w:pStyle w:val="BodyText"/>
        <w:spacing w:before="204" w:line="278" w:lineRule="auto"/>
        <w:ind w:left="3" w:right="8"/>
        <w:jc w:val="center"/>
      </w:pPr>
      <w:r>
        <w:rPr>
          <w:color w:val="747474"/>
        </w:rPr>
        <w:t>Copies</w:t>
      </w:r>
      <w:r>
        <w:rPr>
          <w:color w:val="747474"/>
          <w:spacing w:val="-3"/>
        </w:rPr>
        <w:t xml:space="preserve"> </w:t>
      </w:r>
      <w:r>
        <w:rPr>
          <w:color w:val="747474"/>
        </w:rPr>
        <w:t>of</w:t>
      </w:r>
      <w:r>
        <w:rPr>
          <w:color w:val="747474"/>
          <w:spacing w:val="-3"/>
        </w:rPr>
        <w:t xml:space="preserve"> </w:t>
      </w:r>
      <w:r>
        <w:rPr>
          <w:color w:val="747474"/>
        </w:rPr>
        <w:t>all</w:t>
      </w:r>
      <w:r>
        <w:rPr>
          <w:color w:val="747474"/>
          <w:spacing w:val="-4"/>
        </w:rPr>
        <w:t xml:space="preserve"> </w:t>
      </w:r>
      <w:r>
        <w:rPr>
          <w:color w:val="747474"/>
        </w:rPr>
        <w:t>agendas,</w:t>
      </w:r>
      <w:r>
        <w:rPr>
          <w:color w:val="747474"/>
          <w:spacing w:val="-7"/>
        </w:rPr>
        <w:t xml:space="preserve"> </w:t>
      </w:r>
      <w:r>
        <w:rPr>
          <w:color w:val="747474"/>
        </w:rPr>
        <w:t>and</w:t>
      </w:r>
      <w:r>
        <w:rPr>
          <w:color w:val="747474"/>
          <w:spacing w:val="-5"/>
        </w:rPr>
        <w:t xml:space="preserve"> </w:t>
      </w:r>
      <w:r>
        <w:rPr>
          <w:color w:val="747474"/>
        </w:rPr>
        <w:t>other</w:t>
      </w:r>
      <w:r>
        <w:rPr>
          <w:color w:val="747474"/>
          <w:spacing w:val="-3"/>
        </w:rPr>
        <w:t xml:space="preserve"> </w:t>
      </w:r>
      <w:r>
        <w:rPr>
          <w:color w:val="747474"/>
        </w:rPr>
        <w:t>meeting</w:t>
      </w:r>
      <w:r>
        <w:rPr>
          <w:color w:val="747474"/>
          <w:spacing w:val="-3"/>
        </w:rPr>
        <w:t xml:space="preserve"> </w:t>
      </w:r>
      <w:r>
        <w:rPr>
          <w:color w:val="747474"/>
        </w:rPr>
        <w:t>materials</w:t>
      </w:r>
      <w:r>
        <w:rPr>
          <w:color w:val="747474"/>
          <w:spacing w:val="-3"/>
        </w:rPr>
        <w:t xml:space="preserve"> </w:t>
      </w:r>
      <w:r>
        <w:rPr>
          <w:color w:val="747474"/>
        </w:rPr>
        <w:t>are</w:t>
      </w:r>
      <w:r>
        <w:rPr>
          <w:color w:val="747474"/>
          <w:spacing w:val="-3"/>
        </w:rPr>
        <w:t xml:space="preserve"> </w:t>
      </w:r>
      <w:r>
        <w:rPr>
          <w:color w:val="747474"/>
        </w:rPr>
        <w:t>available</w:t>
      </w:r>
      <w:r>
        <w:rPr>
          <w:color w:val="747474"/>
          <w:spacing w:val="-5"/>
        </w:rPr>
        <w:t xml:space="preserve"> </w:t>
      </w:r>
      <w:r>
        <w:rPr>
          <w:color w:val="747474"/>
        </w:rPr>
        <w:t>to</w:t>
      </w:r>
      <w:r>
        <w:rPr>
          <w:color w:val="747474"/>
          <w:spacing w:val="-2"/>
        </w:rPr>
        <w:t xml:space="preserve"> </w:t>
      </w:r>
      <w:r>
        <w:rPr>
          <w:color w:val="747474"/>
        </w:rPr>
        <w:t>the</w:t>
      </w:r>
      <w:r>
        <w:rPr>
          <w:color w:val="747474"/>
          <w:spacing w:val="-3"/>
        </w:rPr>
        <w:t xml:space="preserve"> </w:t>
      </w:r>
      <w:r>
        <w:rPr>
          <w:color w:val="747474"/>
        </w:rPr>
        <w:t>public</w:t>
      </w:r>
      <w:r>
        <w:rPr>
          <w:color w:val="747474"/>
          <w:spacing w:val="-3"/>
        </w:rPr>
        <w:t xml:space="preserve"> </w:t>
      </w:r>
      <w:r>
        <w:rPr>
          <w:color w:val="747474"/>
        </w:rPr>
        <w:t xml:space="preserve">by request, please contact </w:t>
      </w:r>
      <w:r w:rsidR="00927345">
        <w:rPr>
          <w:color w:val="747474"/>
        </w:rPr>
        <w:t>Tanishia Bland</w:t>
      </w:r>
      <w:r>
        <w:rPr>
          <w:color w:val="747474"/>
        </w:rPr>
        <w:t xml:space="preserve"> at </w:t>
      </w:r>
      <w:hyperlink r:id="rId6" w:history="1">
        <w:r w:rsidR="00927345" w:rsidRPr="008A4050">
          <w:rPr>
            <w:rStyle w:val="Hyperlink"/>
          </w:rPr>
          <w:t>Tanishia.Bland@marincounty.gov</w:t>
        </w:r>
      </w:hyperlink>
    </w:p>
    <w:sectPr w:rsidR="00EB7341">
      <w:type w:val="continuous"/>
      <w:pgSz w:w="12240" w:h="15840"/>
      <w:pgMar w:top="74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B7785"/>
    <w:multiLevelType w:val="hybridMultilevel"/>
    <w:tmpl w:val="04E04AE2"/>
    <w:lvl w:ilvl="0" w:tplc="0F3CC494">
      <w:start w:val="1"/>
      <w:numFmt w:val="decimal"/>
      <w:lvlText w:val="%1."/>
      <w:lvlJc w:val="left"/>
      <w:pPr>
        <w:ind w:left="3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0641356">
      <w:numFmt w:val="bullet"/>
      <w:lvlText w:val=""/>
      <w:lvlJc w:val="left"/>
      <w:pPr>
        <w:ind w:left="1080" w:hanging="360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DEE2078">
      <w:numFmt w:val="bullet"/>
      <w:lvlText w:val="•"/>
      <w:lvlJc w:val="left"/>
      <w:pPr>
        <w:ind w:left="1920" w:hanging="360"/>
      </w:pPr>
      <w:rPr>
        <w:rFonts w:hint="default"/>
        <w:lang w:val="en-US" w:eastAsia="en-US" w:bidi="ar-SA"/>
      </w:rPr>
    </w:lvl>
    <w:lvl w:ilvl="3" w:tplc="EABCC89A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4" w:tplc="6878433A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5" w:tplc="7D34CA08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6" w:tplc="3446BAC6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7" w:tplc="AE44E6AC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8" w:tplc="E16CA87A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</w:abstractNum>
  <w:num w:numId="1" w16cid:durableId="64802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341"/>
    <w:rsid w:val="00441A68"/>
    <w:rsid w:val="008E496B"/>
    <w:rsid w:val="00927345"/>
    <w:rsid w:val="00BA1C62"/>
    <w:rsid w:val="00EB7341"/>
    <w:rsid w:val="00EC34D6"/>
    <w:rsid w:val="00F1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FAC5E"/>
  <w15:docId w15:val="{F017B6C8-C84F-4D34-9169-AC534338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04"/>
      <w:ind w:left="35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2734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7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nishia.Bland@marincounty.go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Casto</dc:creator>
  <cp:lastModifiedBy>Liv Lauchenauer</cp:lastModifiedBy>
  <cp:revision>2</cp:revision>
  <dcterms:created xsi:type="dcterms:W3CDTF">2026-10-23T15:44:00Z</dcterms:created>
  <dcterms:modified xsi:type="dcterms:W3CDTF">2026-10-23T15:44:00Z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2026-10-22T00:00:00Z</vt:filetime>
  </property>
  <property fmtid="{D5CDD505-2E9C-101B-9397-08002B2CF9AE}" pid="5" name="Producer">
    <vt:lpwstr>Microsoft® Word for Microsoft 365</vt:lpwstr>
  </property>
</Properties>
</file>